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99d35484a5b48d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64aa8631c3d4303"/>
      <w:footerReference w:type="even" r:id="R79cbabb2bb154be6"/>
      <w:footerReference w:type="first" r:id="R841cd8365d314da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ea316cc1014d5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DFZ-2015-9188-V-NE-EI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27072d022ab40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FEBRERO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3d0d65b308948c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52ad41222c54ef0" /><Relationship Type="http://schemas.openxmlformats.org/officeDocument/2006/relationships/numbering" Target="/word/numbering.xml" Id="R3253500dc5d14bc5" /><Relationship Type="http://schemas.openxmlformats.org/officeDocument/2006/relationships/settings" Target="/word/settings.xml" Id="R791342df95944712" /><Relationship Type="http://schemas.openxmlformats.org/officeDocument/2006/relationships/image" Target="/word/media/8873dbba-d0cd-4ddb-bfa6-f3aab1ab2c7c.png" Id="Rd7ea316cc1014d50" /><Relationship Type="http://schemas.openxmlformats.org/officeDocument/2006/relationships/image" Target="/word/media/99a5443d-b301-4412-b0ba-db872aa66d93.png" Id="R027072d022ab40d1" /><Relationship Type="http://schemas.openxmlformats.org/officeDocument/2006/relationships/footer" Target="/word/footer1.xml" Id="Re64aa8631c3d4303" /><Relationship Type="http://schemas.openxmlformats.org/officeDocument/2006/relationships/footer" Target="/word/footer2.xml" Id="R79cbabb2bb154be6" /><Relationship Type="http://schemas.openxmlformats.org/officeDocument/2006/relationships/footer" Target="/word/footer3.xml" Id="R841cd8365d314da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3d0d65b308948cc" /></Relationships>
</file>