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9cdc6df94143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4889d93ba04670"/>
      <w:footerReference w:type="even" r:id="Rfe507287b7064746"/>
      <w:footerReference w:type="first" r:id="R34096571273e42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4b2af0525f47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DFZ-2015-9249-X-NE-EI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d08c4366c14b8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32100b0b5e41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3053dbad3f4efb" /><Relationship Type="http://schemas.openxmlformats.org/officeDocument/2006/relationships/numbering" Target="/word/numbering.xml" Id="Ra868b6e325e943af" /><Relationship Type="http://schemas.openxmlformats.org/officeDocument/2006/relationships/settings" Target="/word/settings.xml" Id="R03559bd75cfe4c21" /><Relationship Type="http://schemas.openxmlformats.org/officeDocument/2006/relationships/image" Target="/word/media/0f3310a0-0bf1-4387-ae2d-6ce88f9d259a.png" Id="R034b2af0525f4767" /><Relationship Type="http://schemas.openxmlformats.org/officeDocument/2006/relationships/image" Target="/word/media/b5d814ce-5528-4829-83c2-6f078d5d5acd.png" Id="Raed08c4366c14b87" /><Relationship Type="http://schemas.openxmlformats.org/officeDocument/2006/relationships/footer" Target="/word/footer1.xml" Id="R2e4889d93ba04670" /><Relationship Type="http://schemas.openxmlformats.org/officeDocument/2006/relationships/footer" Target="/word/footer2.xml" Id="Rfe507287b7064746" /><Relationship Type="http://schemas.openxmlformats.org/officeDocument/2006/relationships/footer" Target="/word/footer3.xml" Id="R34096571273e42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32100b0b5e4165" /></Relationships>
</file>