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09b828ac9b42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56240e821a4288"/>
      <w:footerReference w:type="even" r:id="R23e544c269984654"/>
      <w:footerReference w:type="first" r:id="Rab5a786200a641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4406d75de045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DFZ-2015-9359-VII-NE-EI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ba6655153b48e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8f9196a4ef49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ea8c3325b641ae" /><Relationship Type="http://schemas.openxmlformats.org/officeDocument/2006/relationships/numbering" Target="/word/numbering.xml" Id="Rf3b2285dabd04d63" /><Relationship Type="http://schemas.openxmlformats.org/officeDocument/2006/relationships/settings" Target="/word/settings.xml" Id="Rb55cc39dce584c0e" /><Relationship Type="http://schemas.openxmlformats.org/officeDocument/2006/relationships/image" Target="/word/media/5918993b-8430-4d25-8111-52c2e447aebb.png" Id="R924406d75de0450a" /><Relationship Type="http://schemas.openxmlformats.org/officeDocument/2006/relationships/image" Target="/word/media/8205211b-64d8-4a59-8220-065d86b70bf2.png" Id="R1fba6655153b48e8" /><Relationship Type="http://schemas.openxmlformats.org/officeDocument/2006/relationships/footer" Target="/word/footer1.xml" Id="Ra656240e821a4288" /><Relationship Type="http://schemas.openxmlformats.org/officeDocument/2006/relationships/footer" Target="/word/footer2.xml" Id="R23e544c269984654" /><Relationship Type="http://schemas.openxmlformats.org/officeDocument/2006/relationships/footer" Target="/word/footer3.xml" Id="Rab5a786200a641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8f9196a4ef49f0" /></Relationships>
</file>