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7ed7d82277456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4d9a88b076f42fb"/>
      <w:footerReference w:type="even" r:id="R4c53142800154357"/>
      <w:footerReference w:type="first" r:id="Rb98c7d30b1f840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28586dd7524d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DFZ-2015-9353-V-NE-EI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39926afbd04da5"/>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c48856c978454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bf256c64e04ad1" /><Relationship Type="http://schemas.openxmlformats.org/officeDocument/2006/relationships/numbering" Target="/word/numbering.xml" Id="Reee79ae00027408c" /><Relationship Type="http://schemas.openxmlformats.org/officeDocument/2006/relationships/settings" Target="/word/settings.xml" Id="Rc42feb854fa24dff" /><Relationship Type="http://schemas.openxmlformats.org/officeDocument/2006/relationships/image" Target="/word/media/e2dfa10f-e9f2-46c5-8e99-6e5b22f4f983.png" Id="Ra628586dd7524d4f" /><Relationship Type="http://schemas.openxmlformats.org/officeDocument/2006/relationships/image" Target="/word/media/a548dff1-1ea8-4cce-8a91-1c9d65e88528.png" Id="R7939926afbd04da5" /><Relationship Type="http://schemas.openxmlformats.org/officeDocument/2006/relationships/footer" Target="/word/footer1.xml" Id="Rc4d9a88b076f42fb" /><Relationship Type="http://schemas.openxmlformats.org/officeDocument/2006/relationships/footer" Target="/word/footer2.xml" Id="R4c53142800154357" /><Relationship Type="http://schemas.openxmlformats.org/officeDocument/2006/relationships/footer" Target="/word/footer3.xml" Id="Rb98c7d30b1f840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c48856c9784540" /></Relationships>
</file>