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4db8bffcdc43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24377421d84774"/>
      <w:footerReference w:type="even" r:id="R18af2ba3943f4741"/>
      <w:footerReference w:type="first" r:id="R7317552f7c554c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cf270576c64f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DFZ-2015-9478-IX-NE-EI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c1a21b865b4ff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f7454d6dc44e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42de81bfa648e4" /><Relationship Type="http://schemas.openxmlformats.org/officeDocument/2006/relationships/numbering" Target="/word/numbering.xml" Id="R252a35532bbc42e6" /><Relationship Type="http://schemas.openxmlformats.org/officeDocument/2006/relationships/settings" Target="/word/settings.xml" Id="Rb6cc7d54899a40d3" /><Relationship Type="http://schemas.openxmlformats.org/officeDocument/2006/relationships/image" Target="/word/media/058b61c4-6c34-472b-a406-e966c5a39049.png" Id="R67cf270576c64fe4" /><Relationship Type="http://schemas.openxmlformats.org/officeDocument/2006/relationships/image" Target="/word/media/9ed0e91f-d3a5-4991-8fe8-ce00650bd943.png" Id="R38c1a21b865b4ff6" /><Relationship Type="http://schemas.openxmlformats.org/officeDocument/2006/relationships/footer" Target="/word/footer1.xml" Id="R3d24377421d84774" /><Relationship Type="http://schemas.openxmlformats.org/officeDocument/2006/relationships/footer" Target="/word/footer2.xml" Id="R18af2ba3943f4741" /><Relationship Type="http://schemas.openxmlformats.org/officeDocument/2006/relationships/footer" Target="/word/footer3.xml" Id="R7317552f7c554c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f7454d6dc44ec3" /></Relationships>
</file>