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6304a765fb4b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2d14ae898845c1"/>
      <w:footerReference w:type="even" r:id="R431a19691d9748be"/>
      <w:footerReference w:type="first" r:id="R8a65f298477e44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e7b804a0c648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DFZ-2015-9286-X-NE-EI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a0d385a883463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eb9cbc3a73b40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417f79417d4934" /><Relationship Type="http://schemas.openxmlformats.org/officeDocument/2006/relationships/numbering" Target="/word/numbering.xml" Id="R216bc624c7904dcd" /><Relationship Type="http://schemas.openxmlformats.org/officeDocument/2006/relationships/settings" Target="/word/settings.xml" Id="Ra7a17cdbcb9a4fbe" /><Relationship Type="http://schemas.openxmlformats.org/officeDocument/2006/relationships/image" Target="/word/media/dc68c262-de64-44bb-a81a-a8244a54ab1c.png" Id="Rebe7b804a0c6489d" /><Relationship Type="http://schemas.openxmlformats.org/officeDocument/2006/relationships/image" Target="/word/media/a752ec17-9c39-4c90-aed1-bac295e95583.png" Id="Reea0d385a8834635" /><Relationship Type="http://schemas.openxmlformats.org/officeDocument/2006/relationships/footer" Target="/word/footer1.xml" Id="R002d14ae898845c1" /><Relationship Type="http://schemas.openxmlformats.org/officeDocument/2006/relationships/footer" Target="/word/footer2.xml" Id="R431a19691d9748be" /><Relationship Type="http://schemas.openxmlformats.org/officeDocument/2006/relationships/footer" Target="/word/footer3.xml" Id="R8a65f298477e44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b9cbc3a73b40e9" /></Relationships>
</file>