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1d3a60431f48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b7cfec991f4b64"/>
      <w:footerReference w:type="even" r:id="Rd86f95efaabf44be"/>
      <w:footerReference w:type="first" r:id="R4c2057f0dd304f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5cf0c319464b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DFZ-2015-4562-X-NE-EI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a22d137d2741a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ed77264e64b46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fae94889b64821" /><Relationship Type="http://schemas.openxmlformats.org/officeDocument/2006/relationships/numbering" Target="/word/numbering.xml" Id="R3d3e86792e344730" /><Relationship Type="http://schemas.openxmlformats.org/officeDocument/2006/relationships/settings" Target="/word/settings.xml" Id="Re377aed3dec44e2c" /><Relationship Type="http://schemas.openxmlformats.org/officeDocument/2006/relationships/image" Target="/word/media/e509cb35-99d1-47d4-a2c9-533f65f2ff02.png" Id="R9c5cf0c319464b82" /><Relationship Type="http://schemas.openxmlformats.org/officeDocument/2006/relationships/image" Target="/word/media/9d923c82-ce03-447a-b1d3-6d56678a1697.png" Id="Re1a22d137d2741a9" /><Relationship Type="http://schemas.openxmlformats.org/officeDocument/2006/relationships/footer" Target="/word/footer1.xml" Id="R01b7cfec991f4b64" /><Relationship Type="http://schemas.openxmlformats.org/officeDocument/2006/relationships/footer" Target="/word/footer2.xml" Id="Rd86f95efaabf44be" /><Relationship Type="http://schemas.openxmlformats.org/officeDocument/2006/relationships/footer" Target="/word/footer3.xml" Id="R4c2057f0dd304f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d77264e64b46f9" /></Relationships>
</file>