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af6711e70149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ebc202156f4ad7"/>
      <w:footerReference w:type="even" r:id="Rad37bad1025a4851"/>
      <w:footerReference w:type="first" r:id="R5f37616e6fdc43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4e943b0d8447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DFZ-2015-4267-X-NE-EI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e9ef7a5e3b478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498f96897543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469693c9fc4f7a" /><Relationship Type="http://schemas.openxmlformats.org/officeDocument/2006/relationships/numbering" Target="/word/numbering.xml" Id="R2803745c0076472d" /><Relationship Type="http://schemas.openxmlformats.org/officeDocument/2006/relationships/settings" Target="/word/settings.xml" Id="R955c34ddae3343c6" /><Relationship Type="http://schemas.openxmlformats.org/officeDocument/2006/relationships/image" Target="/word/media/106f9d3b-3c2a-4979-bf86-fb97010cf576.png" Id="R7f4e943b0d8447e6" /><Relationship Type="http://schemas.openxmlformats.org/officeDocument/2006/relationships/image" Target="/word/media/32021faa-b97c-4944-abbb-b6e1500749ac.png" Id="R0be9ef7a5e3b4785" /><Relationship Type="http://schemas.openxmlformats.org/officeDocument/2006/relationships/footer" Target="/word/footer1.xml" Id="Rbeebc202156f4ad7" /><Relationship Type="http://schemas.openxmlformats.org/officeDocument/2006/relationships/footer" Target="/word/footer2.xml" Id="Rad37bad1025a4851" /><Relationship Type="http://schemas.openxmlformats.org/officeDocument/2006/relationships/footer" Target="/word/footer3.xml" Id="R5f37616e6fdc43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498f9689754361" /></Relationships>
</file>