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b01b05dca149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da69c0e0f54e8b"/>
      <w:footerReference w:type="even" r:id="Rb516ef4ae3b84f38"/>
      <w:footerReference w:type="first" r:id="R5557712853ee4d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de8c7b544744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DFZ-2015-4538-XIII-NE-EI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72089ca0fd4d9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0b5215890749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d5f53c49e44faf" /><Relationship Type="http://schemas.openxmlformats.org/officeDocument/2006/relationships/numbering" Target="/word/numbering.xml" Id="R94716272fe2d44e6" /><Relationship Type="http://schemas.openxmlformats.org/officeDocument/2006/relationships/settings" Target="/word/settings.xml" Id="Rbbfe6f85128846a3" /><Relationship Type="http://schemas.openxmlformats.org/officeDocument/2006/relationships/image" Target="/word/media/ee7c479d-ceee-4490-a7be-23dc1c527f68.png" Id="Reede8c7b544744ba" /><Relationship Type="http://schemas.openxmlformats.org/officeDocument/2006/relationships/image" Target="/word/media/6ac9fc73-7b7a-4847-97db-54b7bd3589ff.png" Id="R5d72089ca0fd4d91" /><Relationship Type="http://schemas.openxmlformats.org/officeDocument/2006/relationships/footer" Target="/word/footer1.xml" Id="Rf1da69c0e0f54e8b" /><Relationship Type="http://schemas.openxmlformats.org/officeDocument/2006/relationships/footer" Target="/word/footer2.xml" Id="Rb516ef4ae3b84f38" /><Relationship Type="http://schemas.openxmlformats.org/officeDocument/2006/relationships/footer" Target="/word/footer3.xml" Id="R5557712853ee4d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0b521589074939" /></Relationships>
</file>