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09fbfcf1cc46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192c9809a54183"/>
      <w:footerReference w:type="even" r:id="Rea1295eba882450b"/>
      <w:footerReference w:type="first" r:id="Rb8eee9d00fc141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98546e214143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DFZ-2015-4373-X-NE-EI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211377ba4b4f2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0d491c5b1f4f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39836da07948c0" /><Relationship Type="http://schemas.openxmlformats.org/officeDocument/2006/relationships/numbering" Target="/word/numbering.xml" Id="R91d08ec6c8df4726" /><Relationship Type="http://schemas.openxmlformats.org/officeDocument/2006/relationships/settings" Target="/word/settings.xml" Id="R2f0a688fd4b54a84" /><Relationship Type="http://schemas.openxmlformats.org/officeDocument/2006/relationships/image" Target="/word/media/3cc370da-d448-4cf1-8a25-3330d270b932.png" Id="R0798546e21414310" /><Relationship Type="http://schemas.openxmlformats.org/officeDocument/2006/relationships/image" Target="/word/media/82c78e72-d4e6-4944-92a1-35721afaf6eb.png" Id="R3b211377ba4b4f2c" /><Relationship Type="http://schemas.openxmlformats.org/officeDocument/2006/relationships/footer" Target="/word/footer1.xml" Id="Re7192c9809a54183" /><Relationship Type="http://schemas.openxmlformats.org/officeDocument/2006/relationships/footer" Target="/word/footer2.xml" Id="Rea1295eba882450b" /><Relationship Type="http://schemas.openxmlformats.org/officeDocument/2006/relationships/footer" Target="/word/footer3.xml" Id="Rb8eee9d00fc141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0d491c5b1f4f87" /></Relationships>
</file>