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bab205b60440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54556525346491a"/>
      <w:footerReference w:type="even" r:id="R3ef1254a0b1e4eba"/>
      <w:footerReference w:type="first" r:id="Rcb40afbd07074c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83f958f97144c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DFZ-2015-4554-VI-NE-EI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1f267f2a02b415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da6250755024a0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b8984a60924c66" /><Relationship Type="http://schemas.openxmlformats.org/officeDocument/2006/relationships/numbering" Target="/word/numbering.xml" Id="R3d7d5d940bc74832" /><Relationship Type="http://schemas.openxmlformats.org/officeDocument/2006/relationships/settings" Target="/word/settings.xml" Id="R0d5ffde98af1472a" /><Relationship Type="http://schemas.openxmlformats.org/officeDocument/2006/relationships/image" Target="/word/media/61e8bc6a-d456-4b38-847e-ba5a788c515f.png" Id="Rc383f958f97144c6" /><Relationship Type="http://schemas.openxmlformats.org/officeDocument/2006/relationships/image" Target="/word/media/d3e960ed-712e-435c-87ca-c73decde8291.png" Id="R01f267f2a02b415e" /><Relationship Type="http://schemas.openxmlformats.org/officeDocument/2006/relationships/footer" Target="/word/footer1.xml" Id="Re54556525346491a" /><Relationship Type="http://schemas.openxmlformats.org/officeDocument/2006/relationships/footer" Target="/word/footer2.xml" Id="R3ef1254a0b1e4eba" /><Relationship Type="http://schemas.openxmlformats.org/officeDocument/2006/relationships/footer" Target="/word/footer3.xml" Id="Rcb40afbd07074c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da6250755024a0b" /></Relationships>
</file>