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b815449ed54b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150cff0faa422c"/>
      <w:footerReference w:type="even" r:id="Rb500112d2c914406"/>
      <w:footerReference w:type="first" r:id="R65b02a7526d5416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40ee6734244f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DFZ-2015-4453-X-NE-EI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1f4c7b17884e9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791992050743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b0edf8cd664d6c" /><Relationship Type="http://schemas.openxmlformats.org/officeDocument/2006/relationships/numbering" Target="/word/numbering.xml" Id="Rc8d25580a69b4f42" /><Relationship Type="http://schemas.openxmlformats.org/officeDocument/2006/relationships/settings" Target="/word/settings.xml" Id="R30c48aca85974d6c" /><Relationship Type="http://schemas.openxmlformats.org/officeDocument/2006/relationships/image" Target="/word/media/f0a3e7cb-b67d-451b-90dc-25992da0b0f9.png" Id="R9b40ee6734244f72" /><Relationship Type="http://schemas.openxmlformats.org/officeDocument/2006/relationships/image" Target="/word/media/a9847f7d-3fac-49af-ad7b-8d770f46a7b0.png" Id="Rdf1f4c7b17884e9c" /><Relationship Type="http://schemas.openxmlformats.org/officeDocument/2006/relationships/footer" Target="/word/footer1.xml" Id="Re1150cff0faa422c" /><Relationship Type="http://schemas.openxmlformats.org/officeDocument/2006/relationships/footer" Target="/word/footer2.xml" Id="Rb500112d2c914406" /><Relationship Type="http://schemas.openxmlformats.org/officeDocument/2006/relationships/footer" Target="/word/footer3.xml" Id="R65b02a7526d5416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79199205074351" /></Relationships>
</file>