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d3d18fc45442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d09858b04343f9"/>
      <w:footerReference w:type="even" r:id="R69396328c40e4537"/>
      <w:footerReference w:type="first" r:id="R4ee2d5d78ee54e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02918681f748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DFZ-2015-4348-XIII-NE-EI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f3a284b9f149d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27fe01b9c44a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5105a6b5ba4bd3" /><Relationship Type="http://schemas.openxmlformats.org/officeDocument/2006/relationships/numbering" Target="/word/numbering.xml" Id="Rf006b2f660364d9d" /><Relationship Type="http://schemas.openxmlformats.org/officeDocument/2006/relationships/settings" Target="/word/settings.xml" Id="R23bc6e3b37204470" /><Relationship Type="http://schemas.openxmlformats.org/officeDocument/2006/relationships/image" Target="/word/media/f6d27bb2-bce6-4311-8637-0663df6a7a48.png" Id="Rf802918681f748ab" /><Relationship Type="http://schemas.openxmlformats.org/officeDocument/2006/relationships/image" Target="/word/media/1176b9d6-b3a0-4a41-a065-8b26aa920f4e.png" Id="R67f3a284b9f149db" /><Relationship Type="http://schemas.openxmlformats.org/officeDocument/2006/relationships/footer" Target="/word/footer1.xml" Id="R05d09858b04343f9" /><Relationship Type="http://schemas.openxmlformats.org/officeDocument/2006/relationships/footer" Target="/word/footer2.xml" Id="R69396328c40e4537" /><Relationship Type="http://schemas.openxmlformats.org/officeDocument/2006/relationships/footer" Target="/word/footer3.xml" Id="R4ee2d5d78ee54e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27fe01b9c44abd" /></Relationships>
</file>