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580cd8566a4d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2b5af8769640be"/>
      <w:footerReference w:type="even" r:id="Rc43c77dfe1534704"/>
      <w:footerReference w:type="first" r:id="R4745469113ce45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c9c81790be4c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DFZ-2016-6573-IX-NE-EI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08d74010f6401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3e6e35d38c4c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f807d93b3e4c06" /><Relationship Type="http://schemas.openxmlformats.org/officeDocument/2006/relationships/numbering" Target="/word/numbering.xml" Id="R0be93d45c8894114" /><Relationship Type="http://schemas.openxmlformats.org/officeDocument/2006/relationships/settings" Target="/word/settings.xml" Id="Rdb6aaf6f38614d70" /><Relationship Type="http://schemas.openxmlformats.org/officeDocument/2006/relationships/image" Target="/word/media/d43c7d00-e707-4ff5-b889-6407a118e5dc.png" Id="R05c9c81790be4cfe" /><Relationship Type="http://schemas.openxmlformats.org/officeDocument/2006/relationships/image" Target="/word/media/73489243-316b-469a-89c9-6ccb326b7b06.png" Id="R9608d74010f6401a" /><Relationship Type="http://schemas.openxmlformats.org/officeDocument/2006/relationships/footer" Target="/word/footer1.xml" Id="R152b5af8769640be" /><Relationship Type="http://schemas.openxmlformats.org/officeDocument/2006/relationships/footer" Target="/word/footer2.xml" Id="Rc43c77dfe1534704" /><Relationship Type="http://schemas.openxmlformats.org/officeDocument/2006/relationships/footer" Target="/word/footer3.xml" Id="R4745469113ce45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3e6e35d38c4ca4" /></Relationships>
</file>