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ed7174fdd965465f"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804a6a490f2455e"/>
      <w:footerReference w:type="even" r:id="R63e5d21ff16e4114"/>
      <w:footerReference w:type="first" r:id="Rffc2faba5817423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cc38da53c444569"/>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UNIVERSIDAD AUSTRAL DE CHILE</w:t>
      </w:r>
    </w:p>
    <w:p>
      <w:pPr>
        <w:jc w:val="center"/>
      </w:pPr>
      <w:r>
        <w:rPr>
          <w:sz w:val="32"/>
          <w:szCs w:val="32"/>
          <w:b/>
        </w:rPr>
        <w:br/>
      </w:r>
      <w:r>
        <w:rPr>
          <w:sz w:val="32"/>
          <w:szCs w:val="32"/>
          <w:b/>
        </w:rPr>
        <w:t>DFZ-2015-7055-XIV-NE-EI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b21134a63a64097"/>
                        <a:stretch>
                          <a:fillRect/>
                        </a:stretch>
                      </pic:blipFill>
                      <pic:spPr>
                        <a:xfrm>
                          <a:off x="0" y="0"/>
                          <a:ext cx="1105016" cy="952600"/>
                        </a:xfrm>
                        <a:prstGeom prst="rect">
                          <a:avLst/>
                        </a:prstGeom>
                      </pic:spPr>
                    </pic:pic>
                  </a:graphicData>
                </a:graphic>
              </wp:inline>
            </drawing>
            <w:r>
              <w:rPr>
                <w:sz w:val="18"/>
                <w:szCs w:val="18"/>
              </w:rPr>
              <w:br/>
            </w:r>
            <w:r>
              <w:rPr>
                <w:sz w:val="18"/>
                <w:szCs w:val="18"/>
              </w:rPr>
              <w:t>05-01-2016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“UNIVERSIDAD AUSTRAL DE CHILE”, en el marco de la norma de emisión DS.90/00 para el reporte del período correspondiente a MARZO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CENTRO DE ANÁLISIS RECURSOS AMBIENTALES - UNIVERSIDAD AUSTRAL</w:t>
            </w:r>
          </w:p>
        </w:tc>
        <w:tc>
          <w:tcPr>
            <w:tcW w:w="2310" w:type="pct"/>
            <w:gridSpan w:val="2"/>
          </w:tcPr>
          <w:p>
            <w:pPr/>
            <w:r>
              <w:rPr>
                <w:b/>
              </w:rPr>
              <w:t>RUT o RUN:</w:t>
            </w:r>
            <w:r>
              <w:br/>
            </w:r>
            <w:r>
              <w:t>81380500-6</w:t>
            </w:r>
          </w:p>
        </w:tc>
      </w:tr>
      <w:tr>
        <w:tc>
          <w:tcPr>
            <w:tcW w:w="2310" w:type="pct"/>
            <w:gridSpan w:val="4"/>
          </w:tcPr>
          <w:p>
            <w:pPr/>
            <w:r>
              <w:rPr>
                <w:b/>
              </w:rPr>
              <w:t>Identificación de la actividad, proyecto o fuente fiscalizada:</w:t>
            </w:r>
            <w:r>
              <w:br/>
            </w:r>
            <w:r>
              <w:t>UNIVERSIDAD AUSTRAL DE CHILE</w:t>
            </w:r>
          </w:p>
        </w:tc>
      </w:tr>
      <w:tr>
        <w:tc>
          <w:tcPr>
            <w:tcW w:w="15000" w:type="dxa"/>
          </w:tcPr>
          <w:p>
            <w:pPr/>
            <w:r>
              <w:rPr>
                <w:b/>
              </w:rPr>
              <w:t>Dirección:</w:t>
            </w:r>
            <w:r>
              <w:br/>
            </w:r>
            <w:r>
              <w:t>INDEPENDENCIA N°641</w:t>
            </w:r>
          </w:p>
        </w:tc>
        <w:tc>
          <w:tcPr>
            <w:tcW w:w="15000" w:type="dxa"/>
          </w:tcPr>
          <w:p>
            <w:pPr/>
            <w:r>
              <w:rPr>
                <w:b/>
              </w:rPr>
              <w:t>Región:</w:t>
            </w:r>
            <w:r>
              <w:br/>
            </w:r>
            <w:r>
              <w:t>XIV REGIÓN DE LOS RÍOS</w:t>
            </w:r>
          </w:p>
        </w:tc>
        <w:tc>
          <w:tcPr>
            <w:tcW w:w="15000" w:type="dxa"/>
          </w:tcPr>
          <w:p>
            <w:pPr/>
            <w:r>
              <w:rPr>
                <w:b/>
              </w:rPr>
              <w:t>Provincia:</w:t>
            </w:r>
            <w:r>
              <w:br/>
            </w:r>
            <w:r>
              <w:t>VALDIVIA</w:t>
            </w:r>
          </w:p>
        </w:tc>
        <w:tc>
          <w:tcPr>
            <w:tcW w:w="15000" w:type="dxa"/>
          </w:tcPr>
          <w:p>
            <w:pPr/>
            <w:r>
              <w:rPr>
                <w:b/>
              </w:rPr>
              <w:t>Comuna:</w:t>
            </w:r>
            <w:r>
              <w:br/>
            </w:r>
            <w:r>
              <w:t>VALDIVIA</w:t>
            </w:r>
          </w:p>
        </w:tc>
      </w:tr>
      <w:tr>
        <w:tc>
          <w:tcPr>
            <w:tcW w:w="2310" w:type="pct"/>
            <w:gridSpan w:val="2"/>
          </w:tcPr>
          <w:p>
            <w:pPr/>
            <w:r>
              <w:rPr>
                <w:b/>
              </w:rPr>
              <w:t>Correo electrónico:</w:t>
            </w:r>
            <w:r>
              <w:br/>
            </w:r>
            <w:r>
              <w:t>ALEJANDROOVANDO@UACH.CL; PAAC@UACH.CL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MARZO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631 de fecha 26-02-2007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CAU CAU - TEJA NORTE)</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2 (RIO CAU CAU - JARDIN BOTANICO)</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CAU-CAU</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r>
        <w:tc>
          <w:tcPr>
            <w:tcW w:w="2310" w:type="auto"/>
          </w:tcPr>
          <w:p>
            <w:pPr/>
            <w:r>
              <w:rPr>
                <w:sz w:val="18"/>
                <w:szCs w:val="18"/>
              </w:rPr>
              <w:t>PUNTO 3 (RIO CALLE CALLE - PHOENIX)</w:t>
            </w:r>
          </w:p>
        </w:tc>
        <w:tc>
          <w:tcPr>
            <w:tcW w:w="2310" w:type="auto"/>
          </w:tcPr>
          <w:p>
            <w:pPr/>
            <w:r>
              <w:rPr>
                <w:sz w:val="18"/>
                <w:szCs w:val="18"/>
              </w:rPr>
              <w:t>DS.90/00</w:t>
            </w:r>
          </w:p>
        </w:tc>
        <w:tc>
          <w:tcPr>
            <w:tcW w:w="2310" w:type="auto"/>
          </w:tcPr>
          <w:p>
            <w:pPr/>
            <w:r>
              <w:rPr>
                <w:sz w:val="18"/>
                <w:szCs w:val="18"/>
              </w:rPr>
              <w:t>TABLA 2</w:t>
            </w:r>
          </w:p>
        </w:tc>
        <w:tc>
          <w:tcPr>
            <w:tcW w:w="2310" w:type="auto"/>
          </w:tcPr>
          <w:p>
            <w:pPr/>
            <w:r>
              <w:rPr>
                <w:sz w:val="18"/>
                <w:szCs w:val="18"/>
              </w:rPr>
              <w:t>NO</w:t>
            </w:r>
          </w:p>
        </w:tc>
        <w:tc>
          <w:tcPr>
            <w:tcW w:w="2310" w:type="auto"/>
          </w:tcPr>
          <w:p>
            <w:pPr/>
            <w:r>
              <w:rPr>
                <w:sz w:val="18"/>
                <w:szCs w:val="18"/>
              </w:rPr>
              <w:t>RIO CALLE CALLE CON DILUCION</w:t>
            </w:r>
          </w:p>
        </w:tc>
        <w:tc>
          <w:tcPr>
            <w:tcW w:w="2310" w:type="auto"/>
          </w:tcPr>
          <w:p>
            <w:pPr/>
            <w:r>
              <w:rPr>
                <w:sz w:val="18"/>
                <w:szCs w:val="18"/>
              </w:rPr>
              <w:t>93105</w:t>
            </w:r>
          </w:p>
        </w:tc>
        <w:tc>
          <w:tcPr>
            <w:tcW w:w="2310" w:type="auto"/>
          </w:tcPr>
          <w:p>
            <w:pPr/>
            <w:r>
              <w:rPr>
                <w:sz w:val="18"/>
                <w:szCs w:val="18"/>
              </w:rPr>
              <w:t>631</w:t>
            </w:r>
          </w:p>
        </w:tc>
        <w:tc>
          <w:tcPr>
            <w:tcW w:w="2310" w:type="auto"/>
          </w:tcPr>
          <w:p>
            <w:pPr/>
            <w:r>
              <w:rPr>
                <w:sz w:val="18"/>
                <w:szCs w:val="18"/>
              </w:rPr>
              <w:t>26-02-2007</w:t>
            </w:r>
          </w:p>
        </w:tc>
        <w:tc>
          <w:tcPr>
            <w:tcW w:w="2310" w:type="auto"/>
          </w:tcPr>
          <w:p>
            <w:pPr/>
            <w:r>
              <w:rPr>
                <w:sz w:val="18"/>
                <w:szCs w:val="18"/>
              </w:rPr>
              <w:t>08-2014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CAU CAU - TEJA NORTE)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(RIO CAU CAU - JARDIN BOTANICO)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3 (RIO CALLE CALLE - PHOENIX)</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CAU CAU - TEJA NORTE)</w:t>
            </w:r>
          </w:p>
        </w:tc>
      </w:tr>
      <w:tr>
        <w:tc>
          <w:tcPr>
            <w:tcW w:w="2310" w:type="auto"/>
          </w:tcPr>
          <w:p>
            <w:pPr>
              <w:jc w:val="center"/>
            </w:pPr>
            <w:r>
              <w:t>2</w:t>
            </w:r>
          </w:p>
        </w:tc>
        <w:tc>
          <w:tcPr>
            <w:tcW w:w="2310" w:type="auto"/>
          </w:tcPr>
          <w:p>
            <w:pPr/>
            <w:r>
              <w:t>Ficha de resultados de autocontrol PUNTO 2 (RIO CAU CAU - JARDIN BOTANICO)</w:t>
            </w:r>
          </w:p>
        </w:tc>
      </w:tr>
      <w:tr>
        <w:tc>
          <w:tcPr>
            <w:tcW w:w="2310" w:type="auto"/>
          </w:tcPr>
          <w:p>
            <w:pPr>
              <w:jc w:val="center"/>
            </w:pPr>
            <w:r>
              <w:t>3</w:t>
            </w:r>
          </w:p>
        </w:tc>
        <w:tc>
          <w:tcPr>
            <w:tcW w:w="2310" w:type="auto"/>
          </w:tcPr>
          <w:p>
            <w:pPr/>
            <w:r>
              <w:t>Ficha de resultados de autocontrol PUNTO 3 (RIO CALLE CALLE - PHOENIX)</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455455c572de41f2"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dcdd4b8b5a346a7" /><Relationship Type="http://schemas.openxmlformats.org/officeDocument/2006/relationships/numbering" Target="/word/numbering.xml" Id="Rb4071e02a87942a9" /><Relationship Type="http://schemas.openxmlformats.org/officeDocument/2006/relationships/settings" Target="/word/settings.xml" Id="R6f0400540c544579" /><Relationship Type="http://schemas.openxmlformats.org/officeDocument/2006/relationships/image" Target="/word/media/9050f0b3-9dec-46dc-a228-aa2321f04a58.png" Id="R0cc38da53c444569" /><Relationship Type="http://schemas.openxmlformats.org/officeDocument/2006/relationships/image" Target="/word/media/0e7c5099-258f-48ed-8c76-f685b90380d5.png" Id="Rdb21134a63a64097" /><Relationship Type="http://schemas.openxmlformats.org/officeDocument/2006/relationships/footer" Target="/word/footer1.xml" Id="Ra804a6a490f2455e" /><Relationship Type="http://schemas.openxmlformats.org/officeDocument/2006/relationships/footer" Target="/word/footer2.xml" Id="R63e5d21ff16e4114" /><Relationship Type="http://schemas.openxmlformats.org/officeDocument/2006/relationships/footer" Target="/word/footer3.xml" Id="Rffc2faba5817423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455455c572de41f2" /></Relationships>
</file>