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39b3b103a541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ff9b3e4d604a00"/>
      <w:footerReference w:type="even" r:id="R4e0572decd134c4a"/>
      <w:footerReference w:type="first" r:id="R9a51fec185e54a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065d4ffb5d4f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DFZ-2015-6914-VI-NE-EI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b75ef5fc0b421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1601edf10a4b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daa71863204f1d" /><Relationship Type="http://schemas.openxmlformats.org/officeDocument/2006/relationships/numbering" Target="/word/numbering.xml" Id="Rceaf8ef01f3c4216" /><Relationship Type="http://schemas.openxmlformats.org/officeDocument/2006/relationships/settings" Target="/word/settings.xml" Id="Rd32452c5dced4106" /><Relationship Type="http://schemas.openxmlformats.org/officeDocument/2006/relationships/image" Target="/word/media/bc555aaa-1065-449a-a32b-9c05aca898ab.png" Id="Rd9065d4ffb5d4f8f" /><Relationship Type="http://schemas.openxmlformats.org/officeDocument/2006/relationships/image" Target="/word/media/ebf62968-2ea5-4b17-a409-9c2c854ea566.png" Id="Rb0b75ef5fc0b4213" /><Relationship Type="http://schemas.openxmlformats.org/officeDocument/2006/relationships/footer" Target="/word/footer1.xml" Id="R7fff9b3e4d604a00" /><Relationship Type="http://schemas.openxmlformats.org/officeDocument/2006/relationships/footer" Target="/word/footer2.xml" Id="R4e0572decd134c4a" /><Relationship Type="http://schemas.openxmlformats.org/officeDocument/2006/relationships/footer" Target="/word/footer3.xml" Id="R9a51fec185e54a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1601edf10a4bfb" /></Relationships>
</file>