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52c70a51c742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9119b964844c07"/>
      <w:footerReference w:type="even" r:id="Rd79bb04d0d344c40"/>
      <w:footerReference w:type="first" r:id="Reb08354a32f546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f712d9452840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DFZ-2015-6858-XIV-NE-EI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2bce8237384dd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5bc86cfdca41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1b1a8563614564" /><Relationship Type="http://schemas.openxmlformats.org/officeDocument/2006/relationships/numbering" Target="/word/numbering.xml" Id="R3bc2e37413e64db2" /><Relationship Type="http://schemas.openxmlformats.org/officeDocument/2006/relationships/settings" Target="/word/settings.xml" Id="R300519294c724c8f" /><Relationship Type="http://schemas.openxmlformats.org/officeDocument/2006/relationships/image" Target="/word/media/d14561f3-45ea-40f0-b86c-5ea777a55d52.png" Id="Rfdf712d9452840b4" /><Relationship Type="http://schemas.openxmlformats.org/officeDocument/2006/relationships/image" Target="/word/media/5a98eb2d-d045-417c-88dc-9e4d51ce6441.png" Id="R922bce8237384dd7" /><Relationship Type="http://schemas.openxmlformats.org/officeDocument/2006/relationships/footer" Target="/word/footer1.xml" Id="R5c9119b964844c07" /><Relationship Type="http://schemas.openxmlformats.org/officeDocument/2006/relationships/footer" Target="/word/footer2.xml" Id="Rd79bb04d0d344c40" /><Relationship Type="http://schemas.openxmlformats.org/officeDocument/2006/relationships/footer" Target="/word/footer3.xml" Id="Reb08354a32f546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5bc86cfdca412a" /></Relationships>
</file>