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bde15cbd5c4d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56189a191e4835"/>
      <w:footerReference w:type="even" r:id="R6dd739b065654529"/>
      <w:footerReference w:type="first" r:id="R4a78b0d4d76b47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652baf148e4a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894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3bb1ac46484ba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50be01d37c44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9dbd9128e84d4e" /><Relationship Type="http://schemas.openxmlformats.org/officeDocument/2006/relationships/numbering" Target="/word/numbering.xml" Id="R0412078333674ea6" /><Relationship Type="http://schemas.openxmlformats.org/officeDocument/2006/relationships/settings" Target="/word/settings.xml" Id="R55a43b32eb0f4bc2" /><Relationship Type="http://schemas.openxmlformats.org/officeDocument/2006/relationships/image" Target="/word/media/c6b60584-01bb-47fd-af3c-9e69587673b4.png" Id="R2c652baf148e4a11" /><Relationship Type="http://schemas.openxmlformats.org/officeDocument/2006/relationships/image" Target="/word/media/70a087b4-f083-4d49-bf2f-0badd19e4be3.png" Id="R6a3bb1ac46484ba4" /><Relationship Type="http://schemas.openxmlformats.org/officeDocument/2006/relationships/footer" Target="/word/footer1.xml" Id="R2356189a191e4835" /><Relationship Type="http://schemas.openxmlformats.org/officeDocument/2006/relationships/footer" Target="/word/footer2.xml" Id="R6dd739b065654529" /><Relationship Type="http://schemas.openxmlformats.org/officeDocument/2006/relationships/footer" Target="/word/footer3.xml" Id="R4a78b0d4d76b47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50be01d37c4453" /></Relationships>
</file>