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59ac06a18e43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c04895ec56461c"/>
      <w:footerReference w:type="even" r:id="R4dd2842ed8fc4f96"/>
      <w:footerReference w:type="first" r:id="R441fe4357b4b42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37308c657742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DFZ-2015-8979-X-NE-EI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042203dbff4de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95a79bb87d46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1372d6655b4954" /><Relationship Type="http://schemas.openxmlformats.org/officeDocument/2006/relationships/numbering" Target="/word/numbering.xml" Id="R2dd96c2efe1640a2" /><Relationship Type="http://schemas.openxmlformats.org/officeDocument/2006/relationships/settings" Target="/word/settings.xml" Id="R855421c7ff8d4244" /><Relationship Type="http://schemas.openxmlformats.org/officeDocument/2006/relationships/image" Target="/word/media/c5c670c4-41fb-494e-9693-e8afc9a8754f.png" Id="R3c37308c65774212" /><Relationship Type="http://schemas.openxmlformats.org/officeDocument/2006/relationships/image" Target="/word/media/f7b844db-9caf-4d89-95c4-8665b45c8ff8.png" Id="Re9042203dbff4de8" /><Relationship Type="http://schemas.openxmlformats.org/officeDocument/2006/relationships/footer" Target="/word/footer1.xml" Id="R92c04895ec56461c" /><Relationship Type="http://schemas.openxmlformats.org/officeDocument/2006/relationships/footer" Target="/word/footer2.xml" Id="R4dd2842ed8fc4f96" /><Relationship Type="http://schemas.openxmlformats.org/officeDocument/2006/relationships/footer" Target="/word/footer3.xml" Id="R441fe4357b4b42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95a79bb87d4659" /></Relationships>
</file>