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0f6806dfb54c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d912c6d8aa4711"/>
      <w:footerReference w:type="even" r:id="Rde39c47e0ff441a5"/>
      <w:footerReference w:type="first" r:id="R06eaad008a0941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ec908a341c4f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DFZ-2016-1202-XIII-NE-EI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af5ee4525c4dc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4e51d1e21741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3d48cd9e1647b9" /><Relationship Type="http://schemas.openxmlformats.org/officeDocument/2006/relationships/numbering" Target="/word/numbering.xml" Id="Rc326d1e1ff734548" /><Relationship Type="http://schemas.openxmlformats.org/officeDocument/2006/relationships/settings" Target="/word/settings.xml" Id="Rfa190785ed7c43f1" /><Relationship Type="http://schemas.openxmlformats.org/officeDocument/2006/relationships/image" Target="/word/media/0ddf17db-1ad8-4eec-8d00-9a0c433de0b4.png" Id="R12ec908a341c4fd0" /><Relationship Type="http://schemas.openxmlformats.org/officeDocument/2006/relationships/image" Target="/word/media/93604fc0-0b0e-4716-8aeb-f2b4806cfa19.png" Id="Rf5af5ee4525c4dc3" /><Relationship Type="http://schemas.openxmlformats.org/officeDocument/2006/relationships/footer" Target="/word/footer1.xml" Id="Rbed912c6d8aa4711" /><Relationship Type="http://schemas.openxmlformats.org/officeDocument/2006/relationships/footer" Target="/word/footer2.xml" Id="Rde39c47e0ff441a5" /><Relationship Type="http://schemas.openxmlformats.org/officeDocument/2006/relationships/footer" Target="/word/footer3.xml" Id="R06eaad008a0941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4e51d1e21741cc" /></Relationships>
</file>