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ddaaef45cc42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c1cdf677594f13"/>
      <w:footerReference w:type="even" r:id="Reb296ed36c12496a"/>
      <w:footerReference w:type="first" r:id="Re7f1e494e76b43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b6599d09a648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DFZ-2015-8013-VII-NE-EI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be0677eeb24c6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ca8c1d3fca4e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e00e4e8be8409a" /><Relationship Type="http://schemas.openxmlformats.org/officeDocument/2006/relationships/numbering" Target="/word/numbering.xml" Id="Rbd7b160452a44a74" /><Relationship Type="http://schemas.openxmlformats.org/officeDocument/2006/relationships/settings" Target="/word/settings.xml" Id="Reb08a50f784f4783" /><Relationship Type="http://schemas.openxmlformats.org/officeDocument/2006/relationships/image" Target="/word/media/a4fede0e-ae75-48e3-8dda-6ae6277a0cc3.png" Id="Re3b6599d09a64891" /><Relationship Type="http://schemas.openxmlformats.org/officeDocument/2006/relationships/image" Target="/word/media/70ce4508-c7fb-4e5d-b2e2-0d276832b7bc.png" Id="R67be0677eeb24c6c" /><Relationship Type="http://schemas.openxmlformats.org/officeDocument/2006/relationships/footer" Target="/word/footer1.xml" Id="R1fc1cdf677594f13" /><Relationship Type="http://schemas.openxmlformats.org/officeDocument/2006/relationships/footer" Target="/word/footer2.xml" Id="Reb296ed36c12496a" /><Relationship Type="http://schemas.openxmlformats.org/officeDocument/2006/relationships/footer" Target="/word/footer3.xml" Id="Re7f1e494e76b43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ca8c1d3fca4e0e" /></Relationships>
</file>