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bf105f1a764c8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a4dc09c079349d1"/>
      <w:footerReference w:type="even" r:id="R0797278eef1c4705"/>
      <w:footerReference w:type="first" r:id="R2a0e53ad9cf74e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4a686d9051477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DFZ-2015-8549-X-NE-EI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cfdb1d9e87430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73ebe9a870746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07421c9ed8476c" /><Relationship Type="http://schemas.openxmlformats.org/officeDocument/2006/relationships/numbering" Target="/word/numbering.xml" Id="R9a181c62ba7a452b" /><Relationship Type="http://schemas.openxmlformats.org/officeDocument/2006/relationships/settings" Target="/word/settings.xml" Id="R6b20cd4409674c17" /><Relationship Type="http://schemas.openxmlformats.org/officeDocument/2006/relationships/image" Target="/word/media/c6043e0b-7d2c-4d8b-814f-007fad2618fc.png" Id="Rcb4a686d90514778" /><Relationship Type="http://schemas.openxmlformats.org/officeDocument/2006/relationships/image" Target="/word/media/47255fe3-b6d8-4438-bb2f-bf274670114b.png" Id="R9ecfdb1d9e874308" /><Relationship Type="http://schemas.openxmlformats.org/officeDocument/2006/relationships/footer" Target="/word/footer1.xml" Id="R2a4dc09c079349d1" /><Relationship Type="http://schemas.openxmlformats.org/officeDocument/2006/relationships/footer" Target="/word/footer2.xml" Id="R0797278eef1c4705" /><Relationship Type="http://schemas.openxmlformats.org/officeDocument/2006/relationships/footer" Target="/word/footer3.xml" Id="R2a0e53ad9cf74e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73ebe9a870746aa" /></Relationships>
</file>