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12c3e039e445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892966b30b4b24"/>
      <w:footerReference w:type="even" r:id="R9cbd855c140e4047"/>
      <w:footerReference w:type="first" r:id="R6d71bce7d93c45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8c3a6f1ad046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DFZ-2016-1736-X-NE-EI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c15e03fa0942b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ea1a1db6a84a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8e6729a5ed4db3" /><Relationship Type="http://schemas.openxmlformats.org/officeDocument/2006/relationships/numbering" Target="/word/numbering.xml" Id="R3b6acab6f03f40ac" /><Relationship Type="http://schemas.openxmlformats.org/officeDocument/2006/relationships/settings" Target="/word/settings.xml" Id="R0ed31857e8714c59" /><Relationship Type="http://schemas.openxmlformats.org/officeDocument/2006/relationships/image" Target="/word/media/81c50fbd-8fea-4a29-88db-86f581a16e6f.png" Id="R8d8c3a6f1ad04651" /><Relationship Type="http://schemas.openxmlformats.org/officeDocument/2006/relationships/image" Target="/word/media/ea6a9ad3-68da-4590-86c4-296e8420014e.png" Id="Re4c15e03fa0942bb" /><Relationship Type="http://schemas.openxmlformats.org/officeDocument/2006/relationships/footer" Target="/word/footer1.xml" Id="R79892966b30b4b24" /><Relationship Type="http://schemas.openxmlformats.org/officeDocument/2006/relationships/footer" Target="/word/footer2.xml" Id="R9cbd855c140e4047" /><Relationship Type="http://schemas.openxmlformats.org/officeDocument/2006/relationships/footer" Target="/word/footer3.xml" Id="R6d71bce7d93c45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ea1a1db6a84a18" /></Relationships>
</file>