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c43449738b4b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9616e2a72941e7"/>
      <w:footerReference w:type="even" r:id="R3e3448bf0432483d"/>
      <w:footerReference w:type="first" r:id="R23df7db17d844a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0934be67014b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DFZ-2015-8983-XIII-NE-EI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17de6d2932407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JUNIO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5eac29a604d47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7d01c6a0c0474f" /><Relationship Type="http://schemas.openxmlformats.org/officeDocument/2006/relationships/numbering" Target="/word/numbering.xml" Id="Ra3942949c0c049e5" /><Relationship Type="http://schemas.openxmlformats.org/officeDocument/2006/relationships/settings" Target="/word/settings.xml" Id="R9f3ceb75dafa44df" /><Relationship Type="http://schemas.openxmlformats.org/officeDocument/2006/relationships/image" Target="/word/media/e999af41-8707-403c-b20a-fcca6494771f.png" Id="Rf90934be67014b34" /><Relationship Type="http://schemas.openxmlformats.org/officeDocument/2006/relationships/image" Target="/word/media/d16e039d-5086-4fbb-aced-7a10dc3481f1.png" Id="R2717de6d29324072" /><Relationship Type="http://schemas.openxmlformats.org/officeDocument/2006/relationships/footer" Target="/word/footer1.xml" Id="Rf09616e2a72941e7" /><Relationship Type="http://schemas.openxmlformats.org/officeDocument/2006/relationships/footer" Target="/word/footer2.xml" Id="R3e3448bf0432483d" /><Relationship Type="http://schemas.openxmlformats.org/officeDocument/2006/relationships/footer" Target="/word/footer3.xml" Id="R23df7db17d844a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eac29a604d4741" /></Relationships>
</file>