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3a1ab09a904b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d28f33db3884226"/>
      <w:footerReference w:type="even" r:id="R22b6024d395e4043"/>
      <w:footerReference w:type="first" r:id="R6e925707432b43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cd9088aa4549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DFZ-2015-8384-IX-NE-EI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b9c92f5c3f47e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d0231f61ce4b4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6d5d96b3ee4d87" /><Relationship Type="http://schemas.openxmlformats.org/officeDocument/2006/relationships/numbering" Target="/word/numbering.xml" Id="Re007373e98c14f08" /><Relationship Type="http://schemas.openxmlformats.org/officeDocument/2006/relationships/settings" Target="/word/settings.xml" Id="Rafa72c05f8ac4f40" /><Relationship Type="http://schemas.openxmlformats.org/officeDocument/2006/relationships/image" Target="/word/media/94e4d596-4575-42e3-8e51-f2e27481a92c.png" Id="R43cd9088aa454931" /><Relationship Type="http://schemas.openxmlformats.org/officeDocument/2006/relationships/image" Target="/word/media/c38a42cb-c183-476f-9c97-acffb873ded5.png" Id="Rdbb9c92f5c3f47eb" /><Relationship Type="http://schemas.openxmlformats.org/officeDocument/2006/relationships/footer" Target="/word/footer1.xml" Id="R1d28f33db3884226" /><Relationship Type="http://schemas.openxmlformats.org/officeDocument/2006/relationships/footer" Target="/word/footer2.xml" Id="R22b6024d395e4043" /><Relationship Type="http://schemas.openxmlformats.org/officeDocument/2006/relationships/footer" Target="/word/footer3.xml" Id="R6e925707432b43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d0231f61ce4b43" /></Relationships>
</file>