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c29554e81c40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3b4b9275ed44d0"/>
      <w:footerReference w:type="even" r:id="R9b5ea50146d1487a"/>
      <w:footerReference w:type="first" r:id="R60823cf821bd45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6b616c6ac142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DFZ-2015-8828-VII-NE-EI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4d48b6f6654d8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7a1127808c48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c375469a954526" /><Relationship Type="http://schemas.openxmlformats.org/officeDocument/2006/relationships/numbering" Target="/word/numbering.xml" Id="Rb7bf1b7a373a4064" /><Relationship Type="http://schemas.openxmlformats.org/officeDocument/2006/relationships/settings" Target="/word/settings.xml" Id="R8d09b385ef934c7c" /><Relationship Type="http://schemas.openxmlformats.org/officeDocument/2006/relationships/image" Target="/word/media/efa87873-b79f-47c0-9c8d-9bbf7024c2a9.png" Id="Rf76b616c6ac142bf" /><Relationship Type="http://schemas.openxmlformats.org/officeDocument/2006/relationships/image" Target="/word/media/bc9a461c-d846-49f7-b497-fba4205551ab.png" Id="Ra04d48b6f6654d87" /><Relationship Type="http://schemas.openxmlformats.org/officeDocument/2006/relationships/footer" Target="/word/footer1.xml" Id="Rc53b4b9275ed44d0" /><Relationship Type="http://schemas.openxmlformats.org/officeDocument/2006/relationships/footer" Target="/word/footer2.xml" Id="R9b5ea50146d1487a" /><Relationship Type="http://schemas.openxmlformats.org/officeDocument/2006/relationships/footer" Target="/word/footer3.xml" Id="R60823cf821bd45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7a1127808c480c" /></Relationships>
</file>