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8a0fc54fd146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2df10ff05b34ee9"/>
      <w:footerReference w:type="even" r:id="R5a3891754f23476a"/>
      <w:footerReference w:type="first" r:id="R2768c5c1ef2e4d8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51f3f1ba324ee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DFZ-2016-2074-VIII-NE-EI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fd11cf2dcde4ee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2015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2015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36301880dc451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93fece7d8524271" /><Relationship Type="http://schemas.openxmlformats.org/officeDocument/2006/relationships/numbering" Target="/word/numbering.xml" Id="R59074a96f8df4f28" /><Relationship Type="http://schemas.openxmlformats.org/officeDocument/2006/relationships/settings" Target="/word/settings.xml" Id="Rd0c27285eda1490e" /><Relationship Type="http://schemas.openxmlformats.org/officeDocument/2006/relationships/image" Target="/word/media/7f39d273-d837-4c96-8645-00a036cc3273.png" Id="R2051f3f1ba324eee" /><Relationship Type="http://schemas.openxmlformats.org/officeDocument/2006/relationships/image" Target="/word/media/8f64e6eb-c74e-46b7-ac19-2aee20013149.png" Id="R2fd11cf2dcde4ee3" /><Relationship Type="http://schemas.openxmlformats.org/officeDocument/2006/relationships/footer" Target="/word/footer1.xml" Id="R42df10ff05b34ee9" /><Relationship Type="http://schemas.openxmlformats.org/officeDocument/2006/relationships/footer" Target="/word/footer2.xml" Id="R5a3891754f23476a" /><Relationship Type="http://schemas.openxmlformats.org/officeDocument/2006/relationships/footer" Target="/word/footer3.xml" Id="R2768c5c1ef2e4d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36301880dc4515" /></Relationships>
</file>