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36969976cc240e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ac793ef7fee45aa"/>
      <w:footerReference w:type="even" r:id="R848bd71988364488"/>
      <w:footerReference w:type="first" r:id="Rcb4079dc66c64fa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cf1af8a769148e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DFZ-2015-8453-X-NE-EI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82dc2f6f85d426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AGOSTO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dd3c986eacd49b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e0bc9dee04a4e16" /><Relationship Type="http://schemas.openxmlformats.org/officeDocument/2006/relationships/numbering" Target="/word/numbering.xml" Id="R557b1edc009348b2" /><Relationship Type="http://schemas.openxmlformats.org/officeDocument/2006/relationships/settings" Target="/word/settings.xml" Id="R2be523372c724938" /><Relationship Type="http://schemas.openxmlformats.org/officeDocument/2006/relationships/image" Target="/word/media/e5a02b40-d5bb-41cb-a367-3a3af598b5fb.png" Id="R0cf1af8a769148e9" /><Relationship Type="http://schemas.openxmlformats.org/officeDocument/2006/relationships/image" Target="/word/media/a9cdceeb-a45e-4958-bc86-959c8f8bf0fb.png" Id="Rd82dc2f6f85d4269" /><Relationship Type="http://schemas.openxmlformats.org/officeDocument/2006/relationships/footer" Target="/word/footer1.xml" Id="Rcac793ef7fee45aa" /><Relationship Type="http://schemas.openxmlformats.org/officeDocument/2006/relationships/footer" Target="/word/footer2.xml" Id="R848bd71988364488" /><Relationship Type="http://schemas.openxmlformats.org/officeDocument/2006/relationships/footer" Target="/word/footer3.xml" Id="Rcb4079dc66c64fa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dd3c986eacd49ba" /></Relationships>
</file>