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ab984a0a464b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a2e493619448e4"/>
      <w:footerReference w:type="even" r:id="Re2c9d7ba43464f10"/>
      <w:footerReference w:type="first" r:id="Raebeceb999d448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56e8e2bc0046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DFZ-2015-5282-XI-NE-EI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30538d3c6e4244"/>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8aedc93a5848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db1c9407d64a0c" /><Relationship Type="http://schemas.openxmlformats.org/officeDocument/2006/relationships/numbering" Target="/word/numbering.xml" Id="R0f34c91ae16240a8" /><Relationship Type="http://schemas.openxmlformats.org/officeDocument/2006/relationships/settings" Target="/word/settings.xml" Id="Ra3334df4d08f44d2" /><Relationship Type="http://schemas.openxmlformats.org/officeDocument/2006/relationships/image" Target="/word/media/98ebb89e-d66c-4f58-9a3b-12d5b94e9a53.png" Id="R2956e8e2bc004662" /><Relationship Type="http://schemas.openxmlformats.org/officeDocument/2006/relationships/image" Target="/word/media/cb9aeb7e-0f83-4b0a-9772-e89f9e5eb591.png" Id="Rfd30538d3c6e4244" /><Relationship Type="http://schemas.openxmlformats.org/officeDocument/2006/relationships/footer" Target="/word/footer1.xml" Id="R31a2e493619448e4" /><Relationship Type="http://schemas.openxmlformats.org/officeDocument/2006/relationships/footer" Target="/word/footer2.xml" Id="Re2c9d7ba43464f10" /><Relationship Type="http://schemas.openxmlformats.org/officeDocument/2006/relationships/footer" Target="/word/footer3.xml" Id="Raebeceb999d448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8aedc93a5848fa" /></Relationships>
</file>