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0d68cb5ff794f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42eb081435545ad"/>
      <w:footerReference w:type="even" r:id="Rf3e78d6d0ec944c3"/>
      <w:footerReference w:type="first" r:id="R80a37ac32a87414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2877a3af8b6482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DFZ-2015-7300-VI-NE-EI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62caff5802432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4fa4097bb62469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e8fd3bcab5142d7" /><Relationship Type="http://schemas.openxmlformats.org/officeDocument/2006/relationships/numbering" Target="/word/numbering.xml" Id="R63b5e9c4f38441de" /><Relationship Type="http://schemas.openxmlformats.org/officeDocument/2006/relationships/settings" Target="/word/settings.xml" Id="R956421dede4941a8" /><Relationship Type="http://schemas.openxmlformats.org/officeDocument/2006/relationships/image" Target="/word/media/dca00fd7-90a3-41aa-833e-212cd0a3b5b4.png" Id="Ra2877a3af8b6482a" /><Relationship Type="http://schemas.openxmlformats.org/officeDocument/2006/relationships/image" Target="/word/media/20a28fdf-5b2c-4529-a8e8-1630decd6cf7.png" Id="Rc262caff5802432c" /><Relationship Type="http://schemas.openxmlformats.org/officeDocument/2006/relationships/footer" Target="/word/footer1.xml" Id="R842eb081435545ad" /><Relationship Type="http://schemas.openxmlformats.org/officeDocument/2006/relationships/footer" Target="/word/footer2.xml" Id="Rf3e78d6d0ec944c3" /><Relationship Type="http://schemas.openxmlformats.org/officeDocument/2006/relationships/footer" Target="/word/footer3.xml" Id="R80a37ac32a87414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4fa4097bb62469a" /></Relationships>
</file>