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5c686825e446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0370c48b2c4d54"/>
      <w:footerReference w:type="even" r:id="R2fe363a7a327435a"/>
      <w:footerReference w:type="first" r:id="R6ee7c5d900e94c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0a63e49f864c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DFZ-2015-7147-XIII-NE-EI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ab1a28a7954ea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87b14ecb5e42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e83000a2124471" /><Relationship Type="http://schemas.openxmlformats.org/officeDocument/2006/relationships/numbering" Target="/word/numbering.xml" Id="R5a85757a3a34406c" /><Relationship Type="http://schemas.openxmlformats.org/officeDocument/2006/relationships/settings" Target="/word/settings.xml" Id="Rf3776d373a774e5d" /><Relationship Type="http://schemas.openxmlformats.org/officeDocument/2006/relationships/image" Target="/word/media/149d78b4-9548-4217-a4ec-c76c2bf09f68.png" Id="Rc60a63e49f864c06" /><Relationship Type="http://schemas.openxmlformats.org/officeDocument/2006/relationships/image" Target="/word/media/6b6fffcf-6053-4958-bff9-5cfdb70569e1.png" Id="R58ab1a28a7954eaf" /><Relationship Type="http://schemas.openxmlformats.org/officeDocument/2006/relationships/footer" Target="/word/footer1.xml" Id="R200370c48b2c4d54" /><Relationship Type="http://schemas.openxmlformats.org/officeDocument/2006/relationships/footer" Target="/word/footer2.xml" Id="R2fe363a7a327435a" /><Relationship Type="http://schemas.openxmlformats.org/officeDocument/2006/relationships/footer" Target="/word/footer3.xml" Id="R6ee7c5d900e94c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87b14ecb5e42a9" /></Relationships>
</file>