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ec7e4b59b640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e2c526242854303"/>
      <w:footerReference w:type="even" r:id="R23da1d53494c481e"/>
      <w:footerReference w:type="first" r:id="Rbc924a42bcf54b2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8ae22980add414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DFZ-2016-5542-VI-NE-EI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e55e8a0cf5d42f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FEBRERO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4c05459875f426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d7a29062e844629" /><Relationship Type="http://schemas.openxmlformats.org/officeDocument/2006/relationships/numbering" Target="/word/numbering.xml" Id="Raf862aa7be3240bd" /><Relationship Type="http://schemas.openxmlformats.org/officeDocument/2006/relationships/settings" Target="/word/settings.xml" Id="R518bfe11a0804c53" /><Relationship Type="http://schemas.openxmlformats.org/officeDocument/2006/relationships/image" Target="/word/media/b79e361e-eb75-4f87-b3e5-b858fa342371.png" Id="R38ae22980add414b" /><Relationship Type="http://schemas.openxmlformats.org/officeDocument/2006/relationships/image" Target="/word/media/ebb288ed-d3da-469c-a17d-0abce8e41c4d.png" Id="R8e55e8a0cf5d42f0" /><Relationship Type="http://schemas.openxmlformats.org/officeDocument/2006/relationships/footer" Target="/word/footer1.xml" Id="R6e2c526242854303" /><Relationship Type="http://schemas.openxmlformats.org/officeDocument/2006/relationships/footer" Target="/word/footer2.xml" Id="R23da1d53494c481e" /><Relationship Type="http://schemas.openxmlformats.org/officeDocument/2006/relationships/footer" Target="/word/footer3.xml" Id="Rbc924a42bcf54b2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c05459875f4266" /></Relationships>
</file>