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4c5e549978f401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b76c91c9a164190"/>
      <w:footerReference w:type="even" r:id="R2c4d1770c9784708"/>
      <w:footerReference w:type="first" r:id="Rde2528ba1f7d4a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1445f6ee02467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DFZ-2016-6590-VI-NE-EI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cebc2de29774d5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71d9070c3cd414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955b7ef37a44f9" /><Relationship Type="http://schemas.openxmlformats.org/officeDocument/2006/relationships/numbering" Target="/word/numbering.xml" Id="Rc67c5253ff074422" /><Relationship Type="http://schemas.openxmlformats.org/officeDocument/2006/relationships/settings" Target="/word/settings.xml" Id="R353a9f69a12a4d38" /><Relationship Type="http://schemas.openxmlformats.org/officeDocument/2006/relationships/image" Target="/word/media/f492fe17-0334-407f-9d18-0ca21c50278b.png" Id="R281445f6ee024677" /><Relationship Type="http://schemas.openxmlformats.org/officeDocument/2006/relationships/image" Target="/word/media/6dcc9d1a-cd21-40ab-8d0e-3a1282eb67a1.png" Id="Recebc2de29774d50" /><Relationship Type="http://schemas.openxmlformats.org/officeDocument/2006/relationships/footer" Target="/word/footer1.xml" Id="R7b76c91c9a164190" /><Relationship Type="http://schemas.openxmlformats.org/officeDocument/2006/relationships/footer" Target="/word/footer2.xml" Id="R2c4d1770c9784708" /><Relationship Type="http://schemas.openxmlformats.org/officeDocument/2006/relationships/footer" Target="/word/footer3.xml" Id="Rde2528ba1f7d4a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71d9070c3cd414d" /></Relationships>
</file>