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2fc156ee414a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be4420800240c1"/>
      <w:footerReference w:type="even" r:id="R489bec40f5664a3c"/>
      <w:footerReference w:type="first" r:id="R3844e4af3c4645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9e69fb32ba4c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DFZ-2016-6277-XIII-NE-EI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70a014401b48c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7eeedf82d142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07a9f1848948df" /><Relationship Type="http://schemas.openxmlformats.org/officeDocument/2006/relationships/numbering" Target="/word/numbering.xml" Id="R4b4c529396e14541" /><Relationship Type="http://schemas.openxmlformats.org/officeDocument/2006/relationships/settings" Target="/word/settings.xml" Id="R53f3ac370a9941c5" /><Relationship Type="http://schemas.openxmlformats.org/officeDocument/2006/relationships/image" Target="/word/media/c89940fe-7f33-4de1-b564-2f5b0211fc9f.png" Id="Re49e69fb32ba4cd9" /><Relationship Type="http://schemas.openxmlformats.org/officeDocument/2006/relationships/image" Target="/word/media/338fccee-3794-4a2c-bcef-6b3100679cc2.png" Id="R8d70a014401b48c1" /><Relationship Type="http://schemas.openxmlformats.org/officeDocument/2006/relationships/footer" Target="/word/footer1.xml" Id="Rd2be4420800240c1" /><Relationship Type="http://schemas.openxmlformats.org/officeDocument/2006/relationships/footer" Target="/word/footer2.xml" Id="R489bec40f5664a3c" /><Relationship Type="http://schemas.openxmlformats.org/officeDocument/2006/relationships/footer" Target="/word/footer3.xml" Id="R3844e4af3c4645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7eeedf82d1428a" /></Relationships>
</file>