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6b2fec13c240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f5b979d13341c8"/>
      <w:footerReference w:type="even" r:id="R52900d71334944e7"/>
      <w:footerReference w:type="first" r:id="Re7873f171fd749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48df8d829b45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DFZ-2016-5535-XIV-NE-EI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ff4a33b6d348d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4eaf11e69746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59c2c3fc7f4e13" /><Relationship Type="http://schemas.openxmlformats.org/officeDocument/2006/relationships/numbering" Target="/word/numbering.xml" Id="R012b71ad620e4db1" /><Relationship Type="http://schemas.openxmlformats.org/officeDocument/2006/relationships/settings" Target="/word/settings.xml" Id="Rb4e3e03665e949ee" /><Relationship Type="http://schemas.openxmlformats.org/officeDocument/2006/relationships/image" Target="/word/media/91ae3278-1d60-4ea8-be3f-49d563f83c35.png" Id="R1448df8d829b4592" /><Relationship Type="http://schemas.openxmlformats.org/officeDocument/2006/relationships/image" Target="/word/media/76753cca-0856-41cd-a252-16d971ffa052.png" Id="Rd4ff4a33b6d348d8" /><Relationship Type="http://schemas.openxmlformats.org/officeDocument/2006/relationships/footer" Target="/word/footer1.xml" Id="Reaf5b979d13341c8" /><Relationship Type="http://schemas.openxmlformats.org/officeDocument/2006/relationships/footer" Target="/word/footer2.xml" Id="R52900d71334944e7" /><Relationship Type="http://schemas.openxmlformats.org/officeDocument/2006/relationships/footer" Target="/word/footer3.xml" Id="Re7873f171fd749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4eaf11e697466c" /></Relationships>
</file>