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7b94ff514e4d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5cef446014486a"/>
      <w:footerReference w:type="even" r:id="R437eb86df0f94650"/>
      <w:footerReference w:type="first" r:id="R1ddf746962d14c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442d70da0148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DFZ-2016-6296-XIV-NE-EI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d3c9d5afae4ad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68747b13f349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b8660789704785" /><Relationship Type="http://schemas.openxmlformats.org/officeDocument/2006/relationships/numbering" Target="/word/numbering.xml" Id="R3dbddd7a16e941a3" /><Relationship Type="http://schemas.openxmlformats.org/officeDocument/2006/relationships/settings" Target="/word/settings.xml" Id="R789eb76a4e8843a8" /><Relationship Type="http://schemas.openxmlformats.org/officeDocument/2006/relationships/image" Target="/word/media/9678946c-5f4f-44e8-9dbf-e1b0fe3fcb08.png" Id="Ra2442d70da0148ca" /><Relationship Type="http://schemas.openxmlformats.org/officeDocument/2006/relationships/image" Target="/word/media/d2e752f3-0fcc-41ed-99ab-e014415273c7.png" Id="Rf9d3c9d5afae4add" /><Relationship Type="http://schemas.openxmlformats.org/officeDocument/2006/relationships/footer" Target="/word/footer1.xml" Id="Rc95cef446014486a" /><Relationship Type="http://schemas.openxmlformats.org/officeDocument/2006/relationships/footer" Target="/word/footer2.xml" Id="R437eb86df0f94650" /><Relationship Type="http://schemas.openxmlformats.org/officeDocument/2006/relationships/footer" Target="/word/footer3.xml" Id="R1ddf746962d14c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68747b13f34992" /></Relationships>
</file>