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b45bb24b8240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4833c8dc014934"/>
      <w:footerReference w:type="even" r:id="Rd3878b7273254d08"/>
      <w:footerReference w:type="first" r:id="R7efe385459064c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e1d2e9463740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DFZ-2014-5690-VII-NE-EI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961ea99d4c4c2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2dc907a7c034c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cc60a00e5d4aff" /><Relationship Type="http://schemas.openxmlformats.org/officeDocument/2006/relationships/numbering" Target="/word/numbering.xml" Id="R8397dcb766d84d87" /><Relationship Type="http://schemas.openxmlformats.org/officeDocument/2006/relationships/settings" Target="/word/settings.xml" Id="R55d7187a8c5945c3" /><Relationship Type="http://schemas.openxmlformats.org/officeDocument/2006/relationships/image" Target="/word/media/cbc38817-317c-4cb4-99e5-993eeecc6f65.png" Id="Ra9e1d2e9463740d1" /><Relationship Type="http://schemas.openxmlformats.org/officeDocument/2006/relationships/image" Target="/word/media/3b2f12c1-0770-4ccb-9576-5e6941575fc1.png" Id="Raa961ea99d4c4c20" /><Relationship Type="http://schemas.openxmlformats.org/officeDocument/2006/relationships/footer" Target="/word/footer1.xml" Id="R794833c8dc014934" /><Relationship Type="http://schemas.openxmlformats.org/officeDocument/2006/relationships/footer" Target="/word/footer2.xml" Id="Rd3878b7273254d08" /><Relationship Type="http://schemas.openxmlformats.org/officeDocument/2006/relationships/footer" Target="/word/footer3.xml" Id="R7efe385459064c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dc907a7c034c5d" /></Relationships>
</file>