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cd8c2248084a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50da9474674bbf"/>
      <w:footerReference w:type="even" r:id="R3a45aaede24a48ef"/>
      <w:footerReference w:type="first" r:id="Re7de15a2f8c845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29d6f2ec494f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DFZ-2014-3457-VIII-NE-EI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4080554210466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(CANAL ZAÑARTU);El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(CANAL ZAÑARTU)</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24043135b754a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c69ffdc60445ce" /><Relationship Type="http://schemas.openxmlformats.org/officeDocument/2006/relationships/numbering" Target="/word/numbering.xml" Id="R698800a3fe8a42c7" /><Relationship Type="http://schemas.openxmlformats.org/officeDocument/2006/relationships/settings" Target="/word/settings.xml" Id="R3b99e5e965e64236" /><Relationship Type="http://schemas.openxmlformats.org/officeDocument/2006/relationships/image" Target="/word/media/935bc034-826f-4769-864f-362ac9492c4d.png" Id="Rb629d6f2ec494f43" /><Relationship Type="http://schemas.openxmlformats.org/officeDocument/2006/relationships/image" Target="/word/media/0acab01e-ba73-4b11-9802-20f5d54a6d81.png" Id="Rf040805542104669" /><Relationship Type="http://schemas.openxmlformats.org/officeDocument/2006/relationships/footer" Target="/word/footer1.xml" Id="R0250da9474674bbf" /><Relationship Type="http://schemas.openxmlformats.org/officeDocument/2006/relationships/footer" Target="/word/footer2.xml" Id="R3a45aaede24a48ef" /><Relationship Type="http://schemas.openxmlformats.org/officeDocument/2006/relationships/footer" Target="/word/footer3.xml" Id="Re7de15a2f8c845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4043135b754a90" /></Relationships>
</file>