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96486f51604e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5da9da04cb4e0c"/>
      <w:footerReference w:type="even" r:id="R47e3dcf75c374bf4"/>
      <w:footerReference w:type="first" r:id="R76978b5d64d240f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7a0a9b1e0043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DFZ-2014-3401-VII-NE-EI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39cc0650844b8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a05e721d51043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85415c380b435c" /><Relationship Type="http://schemas.openxmlformats.org/officeDocument/2006/relationships/numbering" Target="/word/numbering.xml" Id="R6547c4d41af748a6" /><Relationship Type="http://schemas.openxmlformats.org/officeDocument/2006/relationships/settings" Target="/word/settings.xml" Id="Rffbb641b914e4f70" /><Relationship Type="http://schemas.openxmlformats.org/officeDocument/2006/relationships/image" Target="/word/media/edcb0127-541f-4736-a868-8b9f78eb5e9f.png" Id="Rec7a0a9b1e004351" /><Relationship Type="http://schemas.openxmlformats.org/officeDocument/2006/relationships/image" Target="/word/media/42e11fcb-094e-4904-af28-8b6c9f381930.png" Id="R6539cc0650844b87" /><Relationship Type="http://schemas.openxmlformats.org/officeDocument/2006/relationships/footer" Target="/word/footer1.xml" Id="Rfc5da9da04cb4e0c" /><Relationship Type="http://schemas.openxmlformats.org/officeDocument/2006/relationships/footer" Target="/word/footer2.xml" Id="R47e3dcf75c374bf4" /><Relationship Type="http://schemas.openxmlformats.org/officeDocument/2006/relationships/footer" Target="/word/footer3.xml" Id="R76978b5d64d240f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a05e721d5104336" /></Relationships>
</file>