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06a5c7e9b6e4f8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9879e93f2c44d1f"/>
      <w:footerReference w:type="even" r:id="R533f0143ccc34754"/>
      <w:footerReference w:type="first" r:id="R006266bd699648e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11a21b0630486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DFZ-2014-3143-VI-NE-EI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a43b7f79ba44a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FEBRERO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N°255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7cad3e0f8f9429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03dc441b1074819" /><Relationship Type="http://schemas.openxmlformats.org/officeDocument/2006/relationships/numbering" Target="/word/numbering.xml" Id="Rbe685d8911964dad" /><Relationship Type="http://schemas.openxmlformats.org/officeDocument/2006/relationships/settings" Target="/word/settings.xml" Id="R081f85b310b442ab" /><Relationship Type="http://schemas.openxmlformats.org/officeDocument/2006/relationships/image" Target="/word/media/e8ca608a-9af6-448c-a907-d8bec04d7682.png" Id="R0b11a21b06304865" /><Relationship Type="http://schemas.openxmlformats.org/officeDocument/2006/relationships/image" Target="/word/media/8f0ab1f3-5eb4-45ae-9319-2fc0aef10b5c.png" Id="Ra1a43b7f79ba44a7" /><Relationship Type="http://schemas.openxmlformats.org/officeDocument/2006/relationships/footer" Target="/word/footer1.xml" Id="R49879e93f2c44d1f" /><Relationship Type="http://schemas.openxmlformats.org/officeDocument/2006/relationships/footer" Target="/word/footer2.xml" Id="R533f0143ccc34754" /><Relationship Type="http://schemas.openxmlformats.org/officeDocument/2006/relationships/footer" Target="/word/footer3.xml" Id="R006266bd699648e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7cad3e0f8f94297" /></Relationships>
</file>