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ca4187182be46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db9bba36a5a4a37"/>
      <w:footerReference w:type="even" r:id="R3414bfb9ccb246f9"/>
      <w:footerReference w:type="first" r:id="R3480df1f51d0481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5d0fa7f22d47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DFZ-2014-3599-IX-NE-EI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c09761f91e4c5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4197f5ee3d2471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30a2ce289146e1" /><Relationship Type="http://schemas.openxmlformats.org/officeDocument/2006/relationships/numbering" Target="/word/numbering.xml" Id="Ra7ba8fcce37148ac" /><Relationship Type="http://schemas.openxmlformats.org/officeDocument/2006/relationships/settings" Target="/word/settings.xml" Id="Rda0c4dbb29f64f6c" /><Relationship Type="http://schemas.openxmlformats.org/officeDocument/2006/relationships/image" Target="/word/media/a58db02e-57d7-49c4-80c6-2fbb9c9bd9c1.png" Id="R4c5d0fa7f22d472d" /><Relationship Type="http://schemas.openxmlformats.org/officeDocument/2006/relationships/image" Target="/word/media/5b1f558f-9531-4a21-8ec3-aa53392a9fc9.png" Id="Re7c09761f91e4c5d" /><Relationship Type="http://schemas.openxmlformats.org/officeDocument/2006/relationships/footer" Target="/word/footer1.xml" Id="Rcdb9bba36a5a4a37" /><Relationship Type="http://schemas.openxmlformats.org/officeDocument/2006/relationships/footer" Target="/word/footer2.xml" Id="R3414bfb9ccb246f9" /><Relationship Type="http://schemas.openxmlformats.org/officeDocument/2006/relationships/footer" Target="/word/footer3.xml" Id="R3480df1f51d0481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4197f5ee3d24716" /></Relationships>
</file>