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c3dae768c1347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67cfafb8ce14ca9"/>
      <w:footerReference w:type="even" r:id="Rdfc5818b53244acb"/>
      <w:footerReference w:type="first" r:id="R92635caad916421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fed12a1a734aa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DFZ-2014-3228-VI-NE-EI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bdb985aba064bf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ba6dc1e8409469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2f440dd30ee4bd1" /><Relationship Type="http://schemas.openxmlformats.org/officeDocument/2006/relationships/numbering" Target="/word/numbering.xml" Id="Rb0839438c5994f9a" /><Relationship Type="http://schemas.openxmlformats.org/officeDocument/2006/relationships/settings" Target="/word/settings.xml" Id="Re919a77dc319412f" /><Relationship Type="http://schemas.openxmlformats.org/officeDocument/2006/relationships/image" Target="/word/media/f6e5bdad-da3a-4bfc-97b3-3fa37d7eab31.png" Id="R4ffed12a1a734aa9" /><Relationship Type="http://schemas.openxmlformats.org/officeDocument/2006/relationships/image" Target="/word/media/3202ee18-9b78-4199-9933-44ec288716c2.png" Id="R6bdb985aba064bff" /><Relationship Type="http://schemas.openxmlformats.org/officeDocument/2006/relationships/footer" Target="/word/footer1.xml" Id="R067cfafb8ce14ca9" /><Relationship Type="http://schemas.openxmlformats.org/officeDocument/2006/relationships/footer" Target="/word/footer2.xml" Id="Rdfc5818b53244acb" /><Relationship Type="http://schemas.openxmlformats.org/officeDocument/2006/relationships/footer" Target="/word/footer3.xml" Id="R92635caad91642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ba6dc1e84094695" /></Relationships>
</file>