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c89422c674f4e1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34b5dac55cc41fc"/>
      <w:footerReference w:type="even" r:id="R41ca4f8b604f416a"/>
      <w:footerReference w:type="first" r:id="R8e63b940ba5143e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9c78a625c64ca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DFZ-2014-3317-IX-NE-EI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c908c5fa4134c5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62e437cdd9d477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227ce85409b4560" /><Relationship Type="http://schemas.openxmlformats.org/officeDocument/2006/relationships/numbering" Target="/word/numbering.xml" Id="Rb5545b2ffb4e4e9d" /><Relationship Type="http://schemas.openxmlformats.org/officeDocument/2006/relationships/settings" Target="/word/settings.xml" Id="R6e7f6bf4a0a04891" /><Relationship Type="http://schemas.openxmlformats.org/officeDocument/2006/relationships/image" Target="/word/media/854e2b4f-c05d-478d-9241-6d5dae25b6aa.png" Id="R3f9c78a625c64ca8" /><Relationship Type="http://schemas.openxmlformats.org/officeDocument/2006/relationships/image" Target="/word/media/bef19593-3fb7-4be8-9cf9-cb696f980fda.png" Id="Rec908c5fa4134c5f" /><Relationship Type="http://schemas.openxmlformats.org/officeDocument/2006/relationships/footer" Target="/word/footer1.xml" Id="R134b5dac55cc41fc" /><Relationship Type="http://schemas.openxmlformats.org/officeDocument/2006/relationships/footer" Target="/word/footer2.xml" Id="R41ca4f8b604f416a" /><Relationship Type="http://schemas.openxmlformats.org/officeDocument/2006/relationships/footer" Target="/word/footer3.xml" Id="R8e63b940ba5143e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62e437cdd9d477d" /></Relationships>
</file>