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e90e5d709b4b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dde6aeadf34899"/>
      <w:footerReference w:type="even" r:id="R6bd452ef113f469b"/>
      <w:footerReference w:type="first" r:id="R612fc0b6606a4d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693b50b5c546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DFZ-2015-6949-X-NE-EI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8f02596fd84db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5571f1413644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0ec71869be4be2" /><Relationship Type="http://schemas.openxmlformats.org/officeDocument/2006/relationships/numbering" Target="/word/numbering.xml" Id="R04629ce44d4e4019" /><Relationship Type="http://schemas.openxmlformats.org/officeDocument/2006/relationships/settings" Target="/word/settings.xml" Id="Rddc0564cdc3c49e0" /><Relationship Type="http://schemas.openxmlformats.org/officeDocument/2006/relationships/image" Target="/word/media/2ac50abd-edc3-4f8a-8791-a23e543136e0.png" Id="Rc7693b50b5c54602" /><Relationship Type="http://schemas.openxmlformats.org/officeDocument/2006/relationships/image" Target="/word/media/b481c1bf-1bc8-4e1a-88a5-2d626b00dd23.png" Id="R5e8f02596fd84db8" /><Relationship Type="http://schemas.openxmlformats.org/officeDocument/2006/relationships/footer" Target="/word/footer1.xml" Id="R46dde6aeadf34899" /><Relationship Type="http://schemas.openxmlformats.org/officeDocument/2006/relationships/footer" Target="/word/footer2.xml" Id="R6bd452ef113f469b" /><Relationship Type="http://schemas.openxmlformats.org/officeDocument/2006/relationships/footer" Target="/word/footer3.xml" Id="R612fc0b6606a4d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5571f1413644b1" /></Relationships>
</file>