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49526a596045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8924ecb2d5e401c"/>
      <w:footerReference w:type="even" r:id="Rf5748d270303459a"/>
      <w:footerReference w:type="first" r:id="R7a7059d7203f4e5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7598904e3449a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DFZ-2015-955-IX-NE-EI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412c4f31ed41d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970377b66254e0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eff7b9792249dd" /><Relationship Type="http://schemas.openxmlformats.org/officeDocument/2006/relationships/numbering" Target="/word/numbering.xml" Id="R5146451d5fc94b31" /><Relationship Type="http://schemas.openxmlformats.org/officeDocument/2006/relationships/settings" Target="/word/settings.xml" Id="R924861b5737a4f33" /><Relationship Type="http://schemas.openxmlformats.org/officeDocument/2006/relationships/image" Target="/word/media/ecd77789-db1c-454b-a49c-8c36b0e087cf.png" Id="R527598904e3449a4" /><Relationship Type="http://schemas.openxmlformats.org/officeDocument/2006/relationships/image" Target="/word/media/88e18507-d6a1-4621-aa44-9de04699917e.png" Id="R20412c4f31ed41d4" /><Relationship Type="http://schemas.openxmlformats.org/officeDocument/2006/relationships/footer" Target="/word/footer1.xml" Id="R18924ecb2d5e401c" /><Relationship Type="http://schemas.openxmlformats.org/officeDocument/2006/relationships/footer" Target="/word/footer2.xml" Id="Rf5748d270303459a" /><Relationship Type="http://schemas.openxmlformats.org/officeDocument/2006/relationships/footer" Target="/word/footer3.xml" Id="R7a7059d7203f4e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970377b66254e09" /></Relationships>
</file>