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42c437486a4ab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576c7b852464681"/>
      <w:footerReference w:type="even" r:id="Rae15b05c5cf44b80"/>
      <w:footerReference w:type="first" r:id="Rd0616a4402ac48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a6b12f1c044dd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DFZ-2014-5300-VII-NE-EI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652efc9a424db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fa3a763520b407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7c67de31d3749fe" /><Relationship Type="http://schemas.openxmlformats.org/officeDocument/2006/relationships/numbering" Target="/word/numbering.xml" Id="R71745b752f0b46c3" /><Relationship Type="http://schemas.openxmlformats.org/officeDocument/2006/relationships/settings" Target="/word/settings.xml" Id="Rd2495a91d9044c68" /><Relationship Type="http://schemas.openxmlformats.org/officeDocument/2006/relationships/image" Target="/word/media/4b69d787-63db-4d64-b3f7-61bb941fa981.png" Id="Re1a6b12f1c044dd9" /><Relationship Type="http://schemas.openxmlformats.org/officeDocument/2006/relationships/image" Target="/word/media/80fb3a61-e312-4805-a0cd-8ad4e4e2ca84.png" Id="Rd5652efc9a424db0" /><Relationship Type="http://schemas.openxmlformats.org/officeDocument/2006/relationships/footer" Target="/word/footer1.xml" Id="R8576c7b852464681" /><Relationship Type="http://schemas.openxmlformats.org/officeDocument/2006/relationships/footer" Target="/word/footer2.xml" Id="Rae15b05c5cf44b80" /><Relationship Type="http://schemas.openxmlformats.org/officeDocument/2006/relationships/footer" Target="/word/footer3.xml" Id="Rd0616a4402ac48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a3a763520b407b" /></Relationships>
</file>