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58f71cd57d46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9028ec06c24da9"/>
      <w:footerReference w:type="even" r:id="R8c8cb16774ec411d"/>
      <w:footerReference w:type="first" r:id="Re0c4cc5310a947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942a78d2d440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DFZ-2014-5249-VI-NE-EI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6aeb03acae481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53891d2f84047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39a95825a64be0" /><Relationship Type="http://schemas.openxmlformats.org/officeDocument/2006/relationships/numbering" Target="/word/numbering.xml" Id="R2a0db5f9ec714485" /><Relationship Type="http://schemas.openxmlformats.org/officeDocument/2006/relationships/settings" Target="/word/settings.xml" Id="R60d8f4b8faeb4437" /><Relationship Type="http://schemas.openxmlformats.org/officeDocument/2006/relationships/image" Target="/word/media/1f9a9d58-8b98-49d6-aefa-8eb80bbf8b62.png" Id="R59942a78d2d4402e" /><Relationship Type="http://schemas.openxmlformats.org/officeDocument/2006/relationships/image" Target="/word/media/adcc49ff-0543-4350-996a-671952a2b940.png" Id="Rb16aeb03acae4812" /><Relationship Type="http://schemas.openxmlformats.org/officeDocument/2006/relationships/footer" Target="/word/footer1.xml" Id="Raf9028ec06c24da9" /><Relationship Type="http://schemas.openxmlformats.org/officeDocument/2006/relationships/footer" Target="/word/footer2.xml" Id="R8c8cb16774ec411d" /><Relationship Type="http://schemas.openxmlformats.org/officeDocument/2006/relationships/footer" Target="/word/footer3.xml" Id="Re0c4cc5310a947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3891d2f840471b" /></Relationships>
</file>