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c65e3cb7a43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5705836f404394"/>
      <w:footerReference w:type="even" r:id="R1db66366f18e4fc0"/>
      <w:footerReference w:type="first" r:id="R4f2cc6815fc54c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33ac0b5ee146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DFZ-2014-6282-V-NE-EI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f9bf69b8e0408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201309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cf4ad64485a4d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a818eeec5342fa" /><Relationship Type="http://schemas.openxmlformats.org/officeDocument/2006/relationships/numbering" Target="/word/numbering.xml" Id="R4aa1cf6424fb405d" /><Relationship Type="http://schemas.openxmlformats.org/officeDocument/2006/relationships/settings" Target="/word/settings.xml" Id="R72942c34bd884f9e" /><Relationship Type="http://schemas.openxmlformats.org/officeDocument/2006/relationships/image" Target="/word/media/52e814ae-00d6-4877-b369-ebcd1a4047d3.png" Id="Rd833ac0b5ee14629" /><Relationship Type="http://schemas.openxmlformats.org/officeDocument/2006/relationships/image" Target="/word/media/60494570-9c01-45d4-9f17-8010bbb9e327.png" Id="Rdef9bf69b8e0408c" /><Relationship Type="http://schemas.openxmlformats.org/officeDocument/2006/relationships/footer" Target="/word/footer1.xml" Id="R355705836f404394" /><Relationship Type="http://schemas.openxmlformats.org/officeDocument/2006/relationships/footer" Target="/word/footer2.xml" Id="R1db66366f18e4fc0" /><Relationship Type="http://schemas.openxmlformats.org/officeDocument/2006/relationships/footer" Target="/word/footer3.xml" Id="R4f2cc6815fc54c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f4ad64485a4d7a" /></Relationships>
</file>