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ec1f80238d4b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ffbed89c2d4852"/>
      <w:footerReference w:type="even" r:id="R1732eb600a0d4155"/>
      <w:footerReference w:type="first" r:id="Rc69a88c040344b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24661bd59040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DFZ-2014-5223-XIII-NE-EI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9d612e17b8492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ab91e59db848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2dd702915c498a" /><Relationship Type="http://schemas.openxmlformats.org/officeDocument/2006/relationships/numbering" Target="/word/numbering.xml" Id="R960b22af98764529" /><Relationship Type="http://schemas.openxmlformats.org/officeDocument/2006/relationships/settings" Target="/word/settings.xml" Id="Rdf8a1d722d3b4dcc" /><Relationship Type="http://schemas.openxmlformats.org/officeDocument/2006/relationships/image" Target="/word/media/932666bd-590f-44e8-ad61-2d0b7be6a6de.png" Id="Rc824661bd59040cb" /><Relationship Type="http://schemas.openxmlformats.org/officeDocument/2006/relationships/image" Target="/word/media/f72b9491-a908-4235-8cbe-27388134113f.png" Id="Rb79d612e17b8492d" /><Relationship Type="http://schemas.openxmlformats.org/officeDocument/2006/relationships/footer" Target="/word/footer1.xml" Id="R9bffbed89c2d4852" /><Relationship Type="http://schemas.openxmlformats.org/officeDocument/2006/relationships/footer" Target="/word/footer2.xml" Id="R1732eb600a0d4155" /><Relationship Type="http://schemas.openxmlformats.org/officeDocument/2006/relationships/footer" Target="/word/footer3.xml" Id="Rc69a88c040344b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ab91e59db848fb" /></Relationships>
</file>