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694c6c65f24d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3237444f7c747a5"/>
      <w:footerReference w:type="even" r:id="Rc60a8976f5ca48e0"/>
      <w:footerReference w:type="first" r:id="R835402a418174df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1f55769bfd47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DFZ-2014-5793-XIII-NE-EI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393b4d74434bb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1d6f383591f44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c990147dde24234" /><Relationship Type="http://schemas.openxmlformats.org/officeDocument/2006/relationships/numbering" Target="/word/numbering.xml" Id="R1dc7c639d64e486f" /><Relationship Type="http://schemas.openxmlformats.org/officeDocument/2006/relationships/settings" Target="/word/settings.xml" Id="Rb77410105eea48f5" /><Relationship Type="http://schemas.openxmlformats.org/officeDocument/2006/relationships/image" Target="/word/media/b35bd090-34b6-4bb5-a821-c5e4cd82dd84.png" Id="R881f55769bfd4722" /><Relationship Type="http://schemas.openxmlformats.org/officeDocument/2006/relationships/image" Target="/word/media/aaecba6d-5abc-4a1c-b208-8aa9518359d1.png" Id="R25393b4d74434bbf" /><Relationship Type="http://schemas.openxmlformats.org/officeDocument/2006/relationships/footer" Target="/word/footer1.xml" Id="R03237444f7c747a5" /><Relationship Type="http://schemas.openxmlformats.org/officeDocument/2006/relationships/footer" Target="/word/footer2.xml" Id="Rc60a8976f5ca48e0" /><Relationship Type="http://schemas.openxmlformats.org/officeDocument/2006/relationships/footer" Target="/word/footer3.xml" Id="R835402a418174df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d6f383591f4432" /></Relationships>
</file>